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BEC" w:rsidRPr="00FD3BEC" w:rsidRDefault="00FD3BEC" w:rsidP="00FD3BE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FD3BEC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РОССИЙСКАЯ ФЕДЕРАЦИЯ</w:t>
      </w:r>
    </w:p>
    <w:p w:rsidR="00FD3BEC" w:rsidRPr="00FD3BEC" w:rsidRDefault="00FD3BEC" w:rsidP="00FD3BE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FD3BEC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РЕСПУБЛИКА АЛТАЙ</w:t>
      </w:r>
    </w:p>
    <w:p w:rsidR="00FD3BEC" w:rsidRPr="00FD3BEC" w:rsidRDefault="00FD3BEC" w:rsidP="00FD3BE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FD3BEC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УСТЬ-КОКСИНСКИЙ РАЙОН</w:t>
      </w:r>
    </w:p>
    <w:p w:rsidR="00FD3BEC" w:rsidRPr="00FD3BEC" w:rsidRDefault="00FD3BEC" w:rsidP="00FD3BE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FD3BEC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СЕЛЬСКИЙ СОВЕТ ДЕПУТАТОВ</w:t>
      </w:r>
    </w:p>
    <w:p w:rsidR="00FD3BEC" w:rsidRPr="00FD3BEC" w:rsidRDefault="00FD3BEC" w:rsidP="00FD3BE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FD3BEC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ЧЕНДЕКСКОГО СЕЛЬСКОГО ПОСЕЛЕНИЯ</w:t>
      </w:r>
    </w:p>
    <w:p w:rsidR="00A678C6" w:rsidRDefault="00B80DBF" w:rsidP="00A678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</w:t>
      </w:r>
    </w:p>
    <w:p w:rsidR="00FD3BEC" w:rsidRPr="00FD3BEC" w:rsidRDefault="00FD3BEC" w:rsidP="00FD3BEC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B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РЕШЕНИЕ № </w:t>
      </w:r>
      <w:r w:rsidR="00A678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35</w:t>
      </w:r>
      <w:r w:rsidR="007769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</w:t>
      </w:r>
    </w:p>
    <w:p w:rsidR="006A02F7" w:rsidRDefault="006A02F7" w:rsidP="00FD3B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3BEC" w:rsidRPr="00FD3BEC" w:rsidRDefault="00B80DBF" w:rsidP="00FD3B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</w:t>
      </w:r>
      <w:r w:rsidR="009540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3BEC" w:rsidRPr="00FD3B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FD3B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A02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3BEC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95401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FD3BEC" w:rsidRPr="00FD3B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 </w:t>
      </w:r>
      <w:r w:rsidR="00F93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r w:rsidR="00FD3BEC" w:rsidRPr="00FD3B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с. Чендек</w:t>
      </w:r>
    </w:p>
    <w:p w:rsidR="00FD3BEC" w:rsidRPr="00FD3BEC" w:rsidRDefault="00FD3BEC" w:rsidP="00FD3B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840"/>
      </w:tblGrid>
      <w:tr w:rsidR="00FD3BEC" w:rsidRPr="00FD3BEC" w:rsidTr="00FD3BEC">
        <w:trPr>
          <w:cantSplit/>
          <w:trHeight w:val="487"/>
        </w:trPr>
        <w:tc>
          <w:tcPr>
            <w:tcW w:w="5840" w:type="dxa"/>
            <w:hideMark/>
          </w:tcPr>
          <w:p w:rsidR="00FD3BEC" w:rsidRPr="00FD3BEC" w:rsidRDefault="00F47FCB" w:rsidP="00F47F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 внесении изменений в</w:t>
            </w:r>
            <w:r w:rsidR="0024304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Положение</w:t>
            </w:r>
            <w:r w:rsidR="00FD3BEC" w:rsidRPr="00FD3B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о порядке и условиях предоставления иных межбюджетных трансфертов из местного бюджета Сельской администрации Чендекского  сельского поселения Усть-Коксинского района Республики Алтай в   муниципальное образование «Усть-Коксинский район» Республики Алтай</w:t>
            </w:r>
            <w:r w:rsidR="0095401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F47FCB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утвержденное р</w:t>
            </w:r>
            <w:r w:rsidRPr="00F47FCB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ешением  Сельского совета депутатов Чендекского сельского поселения  от 21.02.2022г. № 35-2</w:t>
            </w:r>
          </w:p>
        </w:tc>
        <w:bookmarkStart w:id="0" w:name="_GoBack"/>
        <w:bookmarkEnd w:id="0"/>
      </w:tr>
    </w:tbl>
    <w:p w:rsidR="00FD3BEC" w:rsidRPr="00FD3BEC" w:rsidRDefault="00FD3BEC" w:rsidP="00FD3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3BEC" w:rsidRPr="00FD3BEC" w:rsidRDefault="00FD3BEC" w:rsidP="00FD3B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BE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FD3BE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со статьями 8,9 и 142.5 Бюджетного кодекса Российской Федерации, частью 4 статьи 65 Федерального закона от 6 октября 2003 г. № 131-ФЗ «Об общих принципах организации местного самоуправления в Российской Федерации», Уставом Сельской администрации Чендекского сельского поселения и Положением о бюджетном процессе  в МО «Чендекское сельское поселение»</w:t>
      </w:r>
      <w:r w:rsidR="0083641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36411" w:rsidRPr="00836411">
        <w:rPr>
          <w:rFonts w:ascii="Times New Roman" w:eastAsia="Times New Roman" w:hAnsi="Times New Roman" w:cs="Times New Roman"/>
          <w:sz w:val="28"/>
          <w:szCs w:val="28"/>
        </w:rPr>
        <w:t xml:space="preserve"> Сельский совет депутатов Чендекского сельского поселения,</w:t>
      </w:r>
      <w:proofErr w:type="gramEnd"/>
    </w:p>
    <w:p w:rsidR="00FD3BEC" w:rsidRPr="00FD3BEC" w:rsidRDefault="00FD3BEC" w:rsidP="00FD3B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3BEC" w:rsidRPr="00FD3BEC" w:rsidRDefault="00836411" w:rsidP="00FD3B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РЕШИЛ</w:t>
      </w:r>
      <w:r w:rsidR="00FD3BEC" w:rsidRPr="00FD3B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601C0" w:rsidRDefault="00FD3BEC" w:rsidP="00FD3B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D3BE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A47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9068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3823B1" w:rsidRPr="003823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Положение о порядке и условиях предоставления иных межбюджетных трансфертов из местного бюджета Сельской администрации Чендекского  сельского поселения Усть-Коксинского района Республики Алтай в   муниципальное образование «Усть-Коксинский район» Республики Алтай </w:t>
      </w:r>
      <w:r w:rsidR="003823B1" w:rsidRPr="003823B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утвержденное р</w:t>
      </w:r>
      <w:r w:rsidR="003823B1" w:rsidRPr="003823B1">
        <w:rPr>
          <w:rFonts w:ascii="Times New Roman" w:eastAsia="Times New Roman" w:hAnsi="Times New Roman" w:cs="Times New Roman"/>
          <w:sz w:val="28"/>
          <w:szCs w:val="24"/>
          <w:lang w:eastAsia="ru-RU"/>
        </w:rPr>
        <w:t>ешением  Сельского совета депутатов Чендекского сельского поселения  от 21.02.2022г. № 35-2</w:t>
      </w:r>
      <w:r w:rsidR="0009068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(далее по тексту –</w:t>
      </w:r>
      <w:r w:rsidR="000C5F5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090681">
        <w:rPr>
          <w:rFonts w:ascii="Times New Roman" w:eastAsia="Times New Roman" w:hAnsi="Times New Roman" w:cs="Times New Roman"/>
          <w:sz w:val="28"/>
          <w:szCs w:val="24"/>
          <w:lang w:eastAsia="ru-RU"/>
        </w:rPr>
        <w:t>Положение) внести следующие изменения:</w:t>
      </w:r>
    </w:p>
    <w:p w:rsidR="00090681" w:rsidRDefault="00090681" w:rsidP="000906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в п. </w:t>
      </w:r>
      <w:r w:rsidRPr="00090681">
        <w:rPr>
          <w:rFonts w:ascii="Times New Roman" w:eastAsia="Times New Roman" w:hAnsi="Times New Roman" w:cs="Times New Roman"/>
          <w:sz w:val="28"/>
          <w:szCs w:val="28"/>
          <w:lang w:eastAsia="ru-RU"/>
        </w:rPr>
        <w:t>2.5.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раздела 2</w:t>
      </w:r>
      <w:r w:rsidRPr="00090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Положения </w:t>
      </w:r>
      <w:r w:rsidRPr="000906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слова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E51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Иные межбюджетные трансферты </w:t>
      </w:r>
      <w:r w:rsidRPr="00E5183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из бюджета </w:t>
      </w:r>
      <w:r w:rsidRPr="00E51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Сельского поселения бюджету Муниципального района </w:t>
      </w:r>
      <w:r w:rsidRPr="00E5183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на осуществление полномочий по решению вопросов местного значения </w:t>
      </w:r>
      <w:r w:rsidRPr="00E51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Сельского поселения </w:t>
      </w:r>
      <w:r w:rsidRPr="00E5183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при их передаче на уровень </w:t>
      </w:r>
      <w:r w:rsidRPr="00E51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 </w:t>
      </w:r>
      <w:r w:rsidRPr="00E5183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соответствии с заключенными соглашениями расходуются Муниципальным районом на обеспечение выполнения функций Администрации по переданным полномочиям (канцелярия, приобретение, заправка картриджей, заработная плата и т.д.).</w:t>
      </w:r>
      <w:proofErr w:type="gramEnd"/>
    </w:p>
    <w:p w:rsidR="00090681" w:rsidRPr="00F51533" w:rsidRDefault="00090681" w:rsidP="0009068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5183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Условия расходования иных межбюджетных трансфертов устанавливаются соглашениями, заключенными между администраций Сельского поселения и администрацией Муниципального района.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0906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заменить словами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090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Иные межбюджетные трансферты </w:t>
      </w:r>
      <w:r w:rsidRPr="000906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из бюджета </w:t>
      </w:r>
      <w:r w:rsidRPr="00090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Сельского поселения бюджету Муниципального района </w:t>
      </w:r>
      <w:r w:rsidRPr="000906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на осуществление полномочий по решению вопросов местного значения </w:t>
      </w:r>
      <w:r w:rsidRPr="00090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Сельского поселения </w:t>
      </w:r>
      <w:r w:rsidRPr="000906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при их передаче на уровень </w:t>
      </w:r>
      <w:r w:rsidRPr="00090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 </w:t>
      </w:r>
      <w:r w:rsidRPr="000906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соответствии с заключенными соглашениями </w:t>
      </w:r>
      <w:r w:rsidRPr="00F5153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расходуются Муниципальным районом на обеспечение выполнения функций органа местного самоуправления</w:t>
      </w:r>
      <w:proofErr w:type="gramEnd"/>
      <w:r w:rsidRPr="00F5153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Муниципального района по переданным полномочиям (канцелярия, приобретение, заправка картриджей, заработная плата и т.д.).</w:t>
      </w:r>
    </w:p>
    <w:p w:rsidR="00090681" w:rsidRPr="00F51533" w:rsidRDefault="00090681" w:rsidP="0009068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5153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Условия расходования иных межбюджетных трансфертов устанавливаются соглашениями, заключенными между администрацией Сельского поселения и органом местного самоуправления Муниципального района</w:t>
      </w:r>
      <w:proofErr w:type="gramStart"/>
      <w:r w:rsidRPr="00F5153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.»</w:t>
      </w:r>
      <w:proofErr w:type="gramEnd"/>
    </w:p>
    <w:p w:rsidR="006518CD" w:rsidRPr="00F51533" w:rsidRDefault="00090681" w:rsidP="006518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5153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б) </w:t>
      </w:r>
      <w:r w:rsidR="006518CD" w:rsidRPr="00F5153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</w:t>
      </w:r>
      <w:proofErr w:type="gramStart"/>
      <w:r w:rsidR="006518CD" w:rsidRPr="00F51533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proofErr w:type="gramEnd"/>
      <w:r w:rsidR="006518CD" w:rsidRPr="00F5153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6518CD" w:rsidRPr="00F515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2.9. раздела 2 Положения </w:t>
      </w:r>
      <w:r w:rsidR="006518CD" w:rsidRPr="00F515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слова </w:t>
      </w:r>
      <w:r w:rsidR="006518CD" w:rsidRPr="00F515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«Иные межбюджетные трансферты из бюджета Сельского поселения предоставляются бюджету Муниципального района на основании соглашений, заключенных между администрацией Сельского поселения и администрацией Муниципального района.» </w:t>
      </w:r>
      <w:r w:rsidR="006518CD" w:rsidRPr="00F515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заменить словами</w:t>
      </w:r>
      <w:r w:rsidR="006518CD" w:rsidRPr="00F515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«Иные межбюджетные трансферты из бюджета Сельского поселения предоставляются бюджету Муниципального района на основании соглашений, заключенных между администрацией Сельского поселения и </w:t>
      </w:r>
      <w:r w:rsidR="006518CD" w:rsidRPr="00F5153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органом местного самоуправления Муниципального района.»</w:t>
      </w:r>
    </w:p>
    <w:p w:rsidR="004674A7" w:rsidRPr="00F51533" w:rsidRDefault="004674A7" w:rsidP="004674A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5153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в) в приложении к Положению </w:t>
      </w:r>
      <w:r w:rsidRPr="00F5153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после слов</w:t>
      </w:r>
      <w:r w:rsidRPr="00F5153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r w:rsidRPr="00F51533">
        <w:rPr>
          <w:rFonts w:ascii="Times New Roman" w:hAnsi="Times New Roman" w:cs="Times New Roman"/>
          <w:b/>
          <w:sz w:val="28"/>
          <w:szCs w:val="28"/>
        </w:rPr>
        <w:t>К=0,01» дополнить словами</w:t>
      </w:r>
    </w:p>
    <w:p w:rsidR="004674A7" w:rsidRPr="00F51533" w:rsidRDefault="004674A7" w:rsidP="006518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533">
        <w:rPr>
          <w:rFonts w:ascii="Times New Roman" w:hAnsi="Times New Roman"/>
          <w:b/>
          <w:sz w:val="28"/>
          <w:szCs w:val="28"/>
        </w:rPr>
        <w:t xml:space="preserve">«К= от 0,01 до 0,05. </w:t>
      </w:r>
      <w:r w:rsidRPr="00F51533">
        <w:rPr>
          <w:rFonts w:ascii="Times New Roman" w:hAnsi="Times New Roman"/>
          <w:sz w:val="28"/>
          <w:szCs w:val="28"/>
        </w:rPr>
        <w:t>Размер коэффициента рабочего времени, необходимый на выполнение переданных полномочий, устанавливается заключаемыми соглашениями»</w:t>
      </w:r>
    </w:p>
    <w:p w:rsidR="00090681" w:rsidRPr="00090681" w:rsidRDefault="00090681" w:rsidP="00FD3BE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5153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2.Настоящее решение распространяется на правоотношения, возникшие с</w:t>
      </w:r>
      <w:r w:rsidRPr="0009068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1 января 2022 года.</w:t>
      </w:r>
    </w:p>
    <w:p w:rsidR="00FD3BEC" w:rsidRPr="00FD3BEC" w:rsidRDefault="00FD3BEC" w:rsidP="00FD3B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3B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3. Настоящее Решение </w:t>
      </w:r>
      <w:r w:rsidR="00DC147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обнародовать</w:t>
      </w:r>
      <w:r w:rsidRPr="00FD3B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путем размещения </w:t>
      </w:r>
      <w:r w:rsidRPr="00FD3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официальном сайте администрации Чендекского сельского поселения в информационно - телекоммуникационной сети «Интернет».</w:t>
      </w:r>
    </w:p>
    <w:p w:rsidR="00FD3BEC" w:rsidRDefault="00FD3BEC" w:rsidP="00FD3B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6116" w:rsidRPr="00FD3BEC" w:rsidRDefault="00A96116" w:rsidP="00FD3B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227A" w:rsidRPr="000F7DED" w:rsidRDefault="00C35523" w:rsidP="00FD3B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Глава МО «Чендекское сельское поселение                М.П. Хомякова </w:t>
      </w:r>
    </w:p>
    <w:p w:rsidR="001B4C71" w:rsidRDefault="001B4C71" w:rsidP="00FD3BEC">
      <w:pPr>
        <w:spacing w:after="0" w:line="240" w:lineRule="auto"/>
        <w:ind w:left="4536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1B4C71" w:rsidRDefault="001B4C71" w:rsidP="00FD3BEC">
      <w:pPr>
        <w:spacing w:after="0" w:line="240" w:lineRule="auto"/>
        <w:ind w:left="4536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1B4C71" w:rsidRDefault="001B4C71" w:rsidP="00FD3BEC">
      <w:pPr>
        <w:spacing w:after="0" w:line="240" w:lineRule="auto"/>
        <w:ind w:left="4536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1B4C71" w:rsidRDefault="001B4C71" w:rsidP="00FD3BEC">
      <w:pPr>
        <w:spacing w:after="0" w:line="240" w:lineRule="auto"/>
        <w:ind w:left="4536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1B4C71" w:rsidRDefault="001B4C71" w:rsidP="00FD3BEC">
      <w:pPr>
        <w:spacing w:after="0" w:line="240" w:lineRule="auto"/>
        <w:ind w:left="4536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1B4C71" w:rsidRDefault="001B4C71" w:rsidP="00FD3BEC">
      <w:pPr>
        <w:spacing w:after="0" w:line="240" w:lineRule="auto"/>
        <w:ind w:left="4536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1B4C71" w:rsidRDefault="001B4C71" w:rsidP="00FD3BEC">
      <w:pPr>
        <w:spacing w:after="0" w:line="240" w:lineRule="auto"/>
        <w:ind w:left="4536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sectPr w:rsidR="001B4C71" w:rsidSect="00E404A1">
      <w:pgSz w:w="11906" w:h="16838"/>
      <w:pgMar w:top="709" w:right="1274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3125BF"/>
    <w:multiLevelType w:val="multilevel"/>
    <w:tmpl w:val="9DB0E2F6"/>
    <w:lvl w:ilvl="0">
      <w:start w:val="1"/>
      <w:numFmt w:val="decimal"/>
      <w:lvlText w:val="%1."/>
      <w:lvlJc w:val="left"/>
      <w:pPr>
        <w:tabs>
          <w:tab w:val="num" w:pos="4329"/>
        </w:tabs>
        <w:ind w:left="4329" w:hanging="360"/>
      </w:pPr>
    </w:lvl>
    <w:lvl w:ilvl="1" w:tentative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</w:lvl>
    <w:lvl w:ilvl="2" w:tentative="1">
      <w:start w:val="1"/>
      <w:numFmt w:val="decimal"/>
      <w:lvlText w:val="%3."/>
      <w:lvlJc w:val="left"/>
      <w:pPr>
        <w:tabs>
          <w:tab w:val="num" w:pos="5769"/>
        </w:tabs>
        <w:ind w:left="5769" w:hanging="360"/>
      </w:pPr>
    </w:lvl>
    <w:lvl w:ilvl="3" w:tentative="1">
      <w:start w:val="1"/>
      <w:numFmt w:val="decimal"/>
      <w:lvlText w:val="%4."/>
      <w:lvlJc w:val="left"/>
      <w:pPr>
        <w:tabs>
          <w:tab w:val="num" w:pos="6489"/>
        </w:tabs>
        <w:ind w:left="6489" w:hanging="360"/>
      </w:pPr>
    </w:lvl>
    <w:lvl w:ilvl="4" w:tentative="1">
      <w:start w:val="1"/>
      <w:numFmt w:val="decimal"/>
      <w:lvlText w:val="%5."/>
      <w:lvlJc w:val="left"/>
      <w:pPr>
        <w:tabs>
          <w:tab w:val="num" w:pos="7209"/>
        </w:tabs>
        <w:ind w:left="7209" w:hanging="360"/>
      </w:pPr>
    </w:lvl>
    <w:lvl w:ilvl="5" w:tentative="1">
      <w:start w:val="1"/>
      <w:numFmt w:val="decimal"/>
      <w:lvlText w:val="%6."/>
      <w:lvlJc w:val="left"/>
      <w:pPr>
        <w:tabs>
          <w:tab w:val="num" w:pos="7929"/>
        </w:tabs>
        <w:ind w:left="7929" w:hanging="360"/>
      </w:p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</w:lvl>
    <w:lvl w:ilvl="7" w:tentative="1">
      <w:start w:val="1"/>
      <w:numFmt w:val="decimal"/>
      <w:lvlText w:val="%8."/>
      <w:lvlJc w:val="left"/>
      <w:pPr>
        <w:tabs>
          <w:tab w:val="num" w:pos="9369"/>
        </w:tabs>
        <w:ind w:left="9369" w:hanging="360"/>
      </w:pPr>
    </w:lvl>
    <w:lvl w:ilvl="8" w:tentative="1">
      <w:start w:val="1"/>
      <w:numFmt w:val="decimal"/>
      <w:lvlText w:val="%9."/>
      <w:lvlJc w:val="left"/>
      <w:pPr>
        <w:tabs>
          <w:tab w:val="num" w:pos="10089"/>
        </w:tabs>
        <w:ind w:left="10089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A1D"/>
    <w:rsid w:val="00024004"/>
    <w:rsid w:val="000779D7"/>
    <w:rsid w:val="00090681"/>
    <w:rsid w:val="00092FB5"/>
    <w:rsid w:val="00096072"/>
    <w:rsid w:val="000C5F54"/>
    <w:rsid w:val="000D0F96"/>
    <w:rsid w:val="000F4464"/>
    <w:rsid w:val="000F7DED"/>
    <w:rsid w:val="001132CE"/>
    <w:rsid w:val="00152BCB"/>
    <w:rsid w:val="00157D8B"/>
    <w:rsid w:val="0016311A"/>
    <w:rsid w:val="0018227A"/>
    <w:rsid w:val="001A2C6D"/>
    <w:rsid w:val="001B4C71"/>
    <w:rsid w:val="001B62A2"/>
    <w:rsid w:val="001E5DD3"/>
    <w:rsid w:val="00223005"/>
    <w:rsid w:val="00232568"/>
    <w:rsid w:val="0024235A"/>
    <w:rsid w:val="00243041"/>
    <w:rsid w:val="00252EBB"/>
    <w:rsid w:val="002601C0"/>
    <w:rsid w:val="002812C8"/>
    <w:rsid w:val="00286979"/>
    <w:rsid w:val="002C169E"/>
    <w:rsid w:val="002D7E1A"/>
    <w:rsid w:val="002E4AAE"/>
    <w:rsid w:val="002E5E1B"/>
    <w:rsid w:val="00301A1C"/>
    <w:rsid w:val="00306728"/>
    <w:rsid w:val="00364CA9"/>
    <w:rsid w:val="00377D3F"/>
    <w:rsid w:val="003823B1"/>
    <w:rsid w:val="003847EE"/>
    <w:rsid w:val="003877C7"/>
    <w:rsid w:val="003975D9"/>
    <w:rsid w:val="003B5317"/>
    <w:rsid w:val="003E7EB2"/>
    <w:rsid w:val="003F252B"/>
    <w:rsid w:val="003F63EB"/>
    <w:rsid w:val="00406AD0"/>
    <w:rsid w:val="00406F14"/>
    <w:rsid w:val="004124A9"/>
    <w:rsid w:val="004503ED"/>
    <w:rsid w:val="004546FB"/>
    <w:rsid w:val="004674A7"/>
    <w:rsid w:val="00477CED"/>
    <w:rsid w:val="00482AB9"/>
    <w:rsid w:val="004B59FD"/>
    <w:rsid w:val="004D4CC6"/>
    <w:rsid w:val="004F0FEA"/>
    <w:rsid w:val="004F7AD9"/>
    <w:rsid w:val="00512EE6"/>
    <w:rsid w:val="005334CF"/>
    <w:rsid w:val="005425E6"/>
    <w:rsid w:val="00556F53"/>
    <w:rsid w:val="005745A0"/>
    <w:rsid w:val="005825DB"/>
    <w:rsid w:val="005A0255"/>
    <w:rsid w:val="005A5FD1"/>
    <w:rsid w:val="005B0F5E"/>
    <w:rsid w:val="005C219D"/>
    <w:rsid w:val="00603EDB"/>
    <w:rsid w:val="0063115A"/>
    <w:rsid w:val="006518CD"/>
    <w:rsid w:val="00652E72"/>
    <w:rsid w:val="00685400"/>
    <w:rsid w:val="00687C46"/>
    <w:rsid w:val="006929E5"/>
    <w:rsid w:val="00692E29"/>
    <w:rsid w:val="006A02F7"/>
    <w:rsid w:val="006A544D"/>
    <w:rsid w:val="0077698A"/>
    <w:rsid w:val="007C2577"/>
    <w:rsid w:val="007C6ED1"/>
    <w:rsid w:val="0082793A"/>
    <w:rsid w:val="00831983"/>
    <w:rsid w:val="008359A0"/>
    <w:rsid w:val="00836411"/>
    <w:rsid w:val="0088038A"/>
    <w:rsid w:val="008A5620"/>
    <w:rsid w:val="008A5696"/>
    <w:rsid w:val="009151E4"/>
    <w:rsid w:val="00937AE1"/>
    <w:rsid w:val="00946846"/>
    <w:rsid w:val="00952F62"/>
    <w:rsid w:val="00954017"/>
    <w:rsid w:val="00960680"/>
    <w:rsid w:val="00994231"/>
    <w:rsid w:val="009C7355"/>
    <w:rsid w:val="00A07719"/>
    <w:rsid w:val="00A07721"/>
    <w:rsid w:val="00A14053"/>
    <w:rsid w:val="00A177E3"/>
    <w:rsid w:val="00A47C30"/>
    <w:rsid w:val="00A678C6"/>
    <w:rsid w:val="00A84A1D"/>
    <w:rsid w:val="00A96116"/>
    <w:rsid w:val="00AA1659"/>
    <w:rsid w:val="00AC3CA9"/>
    <w:rsid w:val="00AD2E8F"/>
    <w:rsid w:val="00AD67DE"/>
    <w:rsid w:val="00AD6E7B"/>
    <w:rsid w:val="00B24BF0"/>
    <w:rsid w:val="00B51D99"/>
    <w:rsid w:val="00B80C1C"/>
    <w:rsid w:val="00B80DBF"/>
    <w:rsid w:val="00BA12B3"/>
    <w:rsid w:val="00BB0E20"/>
    <w:rsid w:val="00BD28FA"/>
    <w:rsid w:val="00BD660B"/>
    <w:rsid w:val="00BF228E"/>
    <w:rsid w:val="00C35523"/>
    <w:rsid w:val="00C62189"/>
    <w:rsid w:val="00C96D4F"/>
    <w:rsid w:val="00CC637B"/>
    <w:rsid w:val="00CC69D2"/>
    <w:rsid w:val="00CE74CC"/>
    <w:rsid w:val="00CF3097"/>
    <w:rsid w:val="00CF6864"/>
    <w:rsid w:val="00D23039"/>
    <w:rsid w:val="00D40D44"/>
    <w:rsid w:val="00D46D0C"/>
    <w:rsid w:val="00D479E9"/>
    <w:rsid w:val="00D5645D"/>
    <w:rsid w:val="00D727BF"/>
    <w:rsid w:val="00DB77A2"/>
    <w:rsid w:val="00DC147D"/>
    <w:rsid w:val="00DD1DBE"/>
    <w:rsid w:val="00DD72FD"/>
    <w:rsid w:val="00E04F77"/>
    <w:rsid w:val="00E1085E"/>
    <w:rsid w:val="00E21FAD"/>
    <w:rsid w:val="00E22FF1"/>
    <w:rsid w:val="00E404A1"/>
    <w:rsid w:val="00E51833"/>
    <w:rsid w:val="00E544EF"/>
    <w:rsid w:val="00E565C3"/>
    <w:rsid w:val="00E7041E"/>
    <w:rsid w:val="00E71BD9"/>
    <w:rsid w:val="00E828B1"/>
    <w:rsid w:val="00EB618F"/>
    <w:rsid w:val="00ED4B58"/>
    <w:rsid w:val="00EF3802"/>
    <w:rsid w:val="00F0482D"/>
    <w:rsid w:val="00F049A7"/>
    <w:rsid w:val="00F263C8"/>
    <w:rsid w:val="00F474A6"/>
    <w:rsid w:val="00F47FCB"/>
    <w:rsid w:val="00F51533"/>
    <w:rsid w:val="00F57165"/>
    <w:rsid w:val="00F93D59"/>
    <w:rsid w:val="00FD1C29"/>
    <w:rsid w:val="00FD2655"/>
    <w:rsid w:val="00FD3BEC"/>
    <w:rsid w:val="00FE397C"/>
    <w:rsid w:val="00FE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D3F"/>
  </w:style>
  <w:style w:type="paragraph" w:styleId="1">
    <w:name w:val="heading 1"/>
    <w:basedOn w:val="a"/>
    <w:link w:val="10"/>
    <w:uiPriority w:val="9"/>
    <w:qFormat/>
    <w:rsid w:val="00BD2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D28FA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3B5317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paragraph" w:styleId="4">
    <w:name w:val="heading 4"/>
    <w:basedOn w:val="a"/>
    <w:next w:val="a"/>
    <w:link w:val="40"/>
    <w:uiPriority w:val="9"/>
    <w:qFormat/>
    <w:rsid w:val="003B5317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paragraph" w:styleId="5">
    <w:name w:val="heading 5"/>
    <w:basedOn w:val="a"/>
    <w:next w:val="a"/>
    <w:link w:val="50"/>
    <w:uiPriority w:val="9"/>
    <w:qFormat/>
    <w:rsid w:val="003B5317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paragraph" w:styleId="6">
    <w:name w:val="heading 6"/>
    <w:basedOn w:val="a"/>
    <w:next w:val="a"/>
    <w:link w:val="60"/>
    <w:uiPriority w:val="9"/>
    <w:unhideWhenUsed/>
    <w:qFormat/>
    <w:rsid w:val="00BD28FA"/>
    <w:pPr>
      <w:spacing w:before="240" w:after="60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BD28FA"/>
    <w:pPr>
      <w:spacing w:before="240" w:after="60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uiPriority w:val="9"/>
    <w:qFormat/>
    <w:rsid w:val="00BD28FA"/>
    <w:pPr>
      <w:spacing w:before="240" w:after="60" w:line="240" w:lineRule="auto"/>
      <w:outlineLvl w:val="7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"/>
    <w:qFormat/>
    <w:rsid w:val="003B5317"/>
    <w:pPr>
      <w:spacing w:before="240" w:after="60" w:line="240" w:lineRule="auto"/>
      <w:outlineLvl w:val="8"/>
    </w:pPr>
    <w:rPr>
      <w:rFonts w:ascii="Cambria" w:eastAsia="Times New Roman" w:hAnsi="Cambria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377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7D3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257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D28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D28FA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rsid w:val="00BD28FA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uiPriority w:val="9"/>
    <w:rsid w:val="00BD28FA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rsid w:val="00BD28FA"/>
    <w:rPr>
      <w:rFonts w:ascii="Calibri" w:eastAsia="Times New Roman" w:hAnsi="Calibri" w:cs="Calibri"/>
      <w:i/>
      <w:i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D28FA"/>
  </w:style>
  <w:style w:type="numbering" w:customStyle="1" w:styleId="110">
    <w:name w:val="Нет списка11"/>
    <w:next w:val="a2"/>
    <w:uiPriority w:val="99"/>
    <w:semiHidden/>
    <w:unhideWhenUsed/>
    <w:rsid w:val="00BD28FA"/>
  </w:style>
  <w:style w:type="paragraph" w:styleId="a6">
    <w:name w:val="Normal (Web)"/>
    <w:basedOn w:val="a"/>
    <w:uiPriority w:val="99"/>
    <w:semiHidden/>
    <w:unhideWhenUsed/>
    <w:rsid w:val="00BD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basedOn w:val="a"/>
    <w:uiPriority w:val="99"/>
    <w:rsid w:val="00BD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uiPriority w:val="22"/>
    <w:qFormat/>
    <w:rsid w:val="00BD28FA"/>
    <w:rPr>
      <w:b/>
      <w:bCs/>
    </w:rPr>
  </w:style>
  <w:style w:type="paragraph" w:customStyle="1" w:styleId="consplusnormal">
    <w:name w:val="consplusnormal"/>
    <w:basedOn w:val="a"/>
    <w:uiPriority w:val="99"/>
    <w:rsid w:val="00BD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uiPriority w:val="99"/>
    <w:semiHidden/>
    <w:unhideWhenUsed/>
    <w:rsid w:val="00BD28FA"/>
    <w:rPr>
      <w:color w:val="0000FF"/>
      <w:u w:val="single"/>
    </w:rPr>
  </w:style>
  <w:style w:type="character" w:styleId="a9">
    <w:name w:val="FollowedHyperlink"/>
    <w:uiPriority w:val="99"/>
    <w:semiHidden/>
    <w:unhideWhenUsed/>
    <w:rsid w:val="00BD28FA"/>
    <w:rPr>
      <w:color w:val="800080"/>
      <w:u w:val="single"/>
    </w:rPr>
  </w:style>
  <w:style w:type="paragraph" w:customStyle="1" w:styleId="ConsPlusTitle">
    <w:name w:val="ConsPlusTitle"/>
    <w:uiPriority w:val="99"/>
    <w:rsid w:val="00BD28FA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paragraph" w:styleId="aa">
    <w:name w:val="header"/>
    <w:basedOn w:val="a"/>
    <w:link w:val="ab"/>
    <w:uiPriority w:val="99"/>
    <w:unhideWhenUsed/>
    <w:rsid w:val="00BD28FA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b">
    <w:name w:val="Верхний колонтитул Знак"/>
    <w:basedOn w:val="a0"/>
    <w:link w:val="aa"/>
    <w:uiPriority w:val="99"/>
    <w:rsid w:val="00BD28FA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BD28FA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d">
    <w:name w:val="Нижний колонтитул Знак"/>
    <w:basedOn w:val="a0"/>
    <w:link w:val="ac"/>
    <w:uiPriority w:val="99"/>
    <w:rsid w:val="00BD28FA"/>
    <w:rPr>
      <w:rFonts w:ascii="Calibri" w:eastAsia="Calibri" w:hAnsi="Calibri" w:cs="Times New Roman"/>
    </w:rPr>
  </w:style>
  <w:style w:type="numbering" w:customStyle="1" w:styleId="21">
    <w:name w:val="Нет списка2"/>
    <w:next w:val="a2"/>
    <w:uiPriority w:val="99"/>
    <w:semiHidden/>
    <w:unhideWhenUsed/>
    <w:rsid w:val="00BD28FA"/>
  </w:style>
  <w:style w:type="numbering" w:customStyle="1" w:styleId="31">
    <w:name w:val="Нет списка3"/>
    <w:next w:val="a2"/>
    <w:uiPriority w:val="99"/>
    <w:semiHidden/>
    <w:unhideWhenUsed/>
    <w:rsid w:val="00BD28FA"/>
  </w:style>
  <w:style w:type="paragraph" w:customStyle="1" w:styleId="ConsPlusNormal0">
    <w:name w:val="ConsPlusNormal"/>
    <w:uiPriority w:val="99"/>
    <w:rsid w:val="00BD28F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Cell0">
    <w:name w:val="ConsPlusCell"/>
    <w:uiPriority w:val="99"/>
    <w:rsid w:val="00BD28F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22">
    <w:name w:val="Абзац списка2"/>
    <w:basedOn w:val="a"/>
    <w:uiPriority w:val="99"/>
    <w:rsid w:val="00BD28FA"/>
    <w:pPr>
      <w:ind w:left="720"/>
    </w:pPr>
    <w:rPr>
      <w:rFonts w:ascii="Calibri" w:eastAsia="Times New Roman" w:hAnsi="Calibri" w:cs="Times New Roman"/>
      <w:lang w:eastAsia="ru-RU"/>
    </w:rPr>
  </w:style>
  <w:style w:type="paragraph" w:styleId="ae">
    <w:name w:val="No Spacing"/>
    <w:uiPriority w:val="1"/>
    <w:qFormat/>
    <w:rsid w:val="00BD28FA"/>
    <w:pPr>
      <w:spacing w:after="0" w:line="240" w:lineRule="auto"/>
    </w:pPr>
    <w:rPr>
      <w:rFonts w:ascii="Calibri" w:eastAsia="Times New Roman" w:hAnsi="Calibri" w:cs="Times New Roman"/>
      <w:sz w:val="26"/>
      <w:szCs w:val="26"/>
      <w:lang w:eastAsia="ru-RU"/>
    </w:rPr>
  </w:style>
  <w:style w:type="paragraph" w:customStyle="1" w:styleId="af">
    <w:name w:val="Таблицы (моноширинный)"/>
    <w:basedOn w:val="a"/>
    <w:next w:val="a"/>
    <w:uiPriority w:val="99"/>
    <w:rsid w:val="00BD28F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Body Text Indent"/>
    <w:basedOn w:val="a"/>
    <w:link w:val="af1"/>
    <w:rsid w:val="00BD28FA"/>
    <w:pPr>
      <w:spacing w:after="120" w:line="240" w:lineRule="auto"/>
      <w:ind w:left="283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BD28FA"/>
    <w:rPr>
      <w:rFonts w:ascii="Calibri" w:eastAsia="Times New Roman" w:hAnsi="Calibri" w:cs="Times New Roman"/>
      <w:sz w:val="24"/>
      <w:szCs w:val="24"/>
      <w:lang w:eastAsia="ru-RU"/>
    </w:rPr>
  </w:style>
  <w:style w:type="paragraph" w:styleId="af2">
    <w:name w:val="Body Text"/>
    <w:basedOn w:val="a"/>
    <w:link w:val="af3"/>
    <w:rsid w:val="00BD28FA"/>
    <w:pPr>
      <w:spacing w:after="12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BD28FA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4">
    <w:name w:val="Цветовое выделение"/>
    <w:uiPriority w:val="99"/>
    <w:rsid w:val="00BD28FA"/>
    <w:rPr>
      <w:b/>
      <w:color w:val="000080"/>
    </w:rPr>
  </w:style>
  <w:style w:type="paragraph" w:customStyle="1" w:styleId="ConsPlusNonformat">
    <w:name w:val="ConsPlusNonformat"/>
    <w:uiPriority w:val="99"/>
    <w:rsid w:val="00BD28F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41">
    <w:name w:val="Нет списка4"/>
    <w:next w:val="a2"/>
    <w:uiPriority w:val="99"/>
    <w:semiHidden/>
    <w:unhideWhenUsed/>
    <w:rsid w:val="00BD28FA"/>
  </w:style>
  <w:style w:type="table" w:styleId="af5">
    <w:name w:val="Table Grid"/>
    <w:basedOn w:val="a1"/>
    <w:uiPriority w:val="59"/>
    <w:rsid w:val="00BD28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uiPriority w:val="59"/>
    <w:rsid w:val="00BD28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uiPriority w:val="99"/>
    <w:semiHidden/>
    <w:unhideWhenUsed/>
    <w:rsid w:val="00BD28FA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BD28FA"/>
    <w:rPr>
      <w:rFonts w:ascii="Calibri" w:eastAsia="Calibri" w:hAnsi="Calibri" w:cs="Times New Roman"/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BD28FA"/>
    <w:rPr>
      <w:rFonts w:ascii="Calibri" w:eastAsia="Calibri" w:hAnsi="Calibri" w:cs="Times New Roman"/>
      <w:sz w:val="20"/>
      <w:szCs w:val="20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BD28F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BD28FA"/>
    <w:rPr>
      <w:rFonts w:ascii="Calibri" w:eastAsia="Calibri" w:hAnsi="Calibri" w:cs="Times New Roman"/>
      <w:b/>
      <w:bCs/>
      <w:sz w:val="20"/>
      <w:szCs w:val="20"/>
    </w:rPr>
  </w:style>
  <w:style w:type="paragraph" w:styleId="23">
    <w:name w:val="Body Text Indent 2"/>
    <w:basedOn w:val="a"/>
    <w:link w:val="24"/>
    <w:uiPriority w:val="99"/>
    <w:semiHidden/>
    <w:unhideWhenUsed/>
    <w:rsid w:val="00BA12B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BA12B3"/>
  </w:style>
  <w:style w:type="paragraph" w:customStyle="1" w:styleId="font5">
    <w:name w:val="font5"/>
    <w:basedOn w:val="a"/>
    <w:rsid w:val="00BD660B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BD660B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xl66">
    <w:name w:val="xl6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67">
    <w:name w:val="xl67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68">
    <w:name w:val="xl68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69">
    <w:name w:val="xl6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70">
    <w:name w:val="xl70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72">
    <w:name w:val="xl72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3">
    <w:name w:val="xl73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74">
    <w:name w:val="xl74"/>
    <w:basedOn w:val="a"/>
    <w:rsid w:val="00BD660B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5">
    <w:name w:val="xl75"/>
    <w:basedOn w:val="a"/>
    <w:rsid w:val="00BD660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6">
    <w:name w:val="xl76"/>
    <w:basedOn w:val="a"/>
    <w:rsid w:val="00BD660B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BD660B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8">
    <w:name w:val="xl7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9">
    <w:name w:val="xl7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1">
    <w:name w:val="xl8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2">
    <w:name w:val="xl8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3">
    <w:name w:val="xl8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4">
    <w:name w:val="xl84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5">
    <w:name w:val="xl85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86">
    <w:name w:val="xl86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7">
    <w:name w:val="xl8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88">
    <w:name w:val="xl8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89">
    <w:name w:val="xl8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0">
    <w:name w:val="xl9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92">
    <w:name w:val="xl92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4">
    <w:name w:val="xl9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5">
    <w:name w:val="xl9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6">
    <w:name w:val="xl9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7">
    <w:name w:val="xl9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99">
    <w:name w:val="xl9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0">
    <w:name w:val="xl10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1">
    <w:name w:val="xl10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2">
    <w:name w:val="xl10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05">
    <w:name w:val="xl105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06">
    <w:name w:val="xl106"/>
    <w:basedOn w:val="a"/>
    <w:rsid w:val="00BD660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7">
    <w:name w:val="xl107"/>
    <w:basedOn w:val="a"/>
    <w:rsid w:val="00BD660B"/>
    <w:pP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8">
    <w:name w:val="xl108"/>
    <w:basedOn w:val="a"/>
    <w:rsid w:val="00BD660B"/>
    <w:pP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9">
    <w:name w:val="xl10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10">
    <w:name w:val="xl11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1">
    <w:name w:val="xl11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2">
    <w:name w:val="xl11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4">
    <w:name w:val="xl11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15">
    <w:name w:val="xl11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16">
    <w:name w:val="xl11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7">
    <w:name w:val="xl11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18">
    <w:name w:val="xl11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19">
    <w:name w:val="xl11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20">
    <w:name w:val="xl12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21">
    <w:name w:val="xl12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22">
    <w:name w:val="xl12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23">
    <w:name w:val="xl12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13"/>
      <w:szCs w:val="13"/>
      <w:lang w:eastAsia="ru-RU"/>
    </w:rPr>
  </w:style>
  <w:style w:type="paragraph" w:customStyle="1" w:styleId="xl124">
    <w:name w:val="xl12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5">
    <w:name w:val="xl12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26">
    <w:name w:val="xl12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7">
    <w:name w:val="xl127"/>
    <w:basedOn w:val="a"/>
    <w:rsid w:val="00BD660B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8">
    <w:name w:val="xl12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9">
    <w:name w:val="xl12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30">
    <w:name w:val="xl13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31">
    <w:name w:val="xl13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32">
    <w:name w:val="xl13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8080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3">
    <w:name w:val="xl13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8080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4">
    <w:name w:val="xl134"/>
    <w:basedOn w:val="a"/>
    <w:rsid w:val="00BD660B"/>
    <w:pPr>
      <w:pBdr>
        <w:top w:val="single" w:sz="4" w:space="0" w:color="000000"/>
        <w:left w:val="single" w:sz="8" w:space="0" w:color="000000"/>
        <w:bottom w:val="single" w:sz="4" w:space="0" w:color="000000"/>
      </w:pBdr>
      <w:shd w:val="clear" w:color="000000" w:fill="FF8080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5">
    <w:name w:val="xl13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6">
    <w:name w:val="xl13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7">
    <w:name w:val="xl137"/>
    <w:basedOn w:val="a"/>
    <w:rsid w:val="00BD660B"/>
    <w:pPr>
      <w:pBdr>
        <w:top w:val="single" w:sz="4" w:space="0" w:color="000000"/>
        <w:left w:val="single" w:sz="8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8">
    <w:name w:val="xl13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39">
    <w:name w:val="xl13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40">
    <w:name w:val="xl14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41">
    <w:name w:val="xl14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42">
    <w:name w:val="xl14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3">
    <w:name w:val="xl14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4">
    <w:name w:val="xl14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5">
    <w:name w:val="xl145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6">
    <w:name w:val="xl14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3"/>
      <w:szCs w:val="13"/>
      <w:lang w:eastAsia="ru-RU"/>
    </w:rPr>
  </w:style>
  <w:style w:type="paragraph" w:customStyle="1" w:styleId="xl147">
    <w:name w:val="xl14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13"/>
      <w:szCs w:val="13"/>
      <w:lang w:eastAsia="ru-RU"/>
    </w:rPr>
  </w:style>
  <w:style w:type="paragraph" w:customStyle="1" w:styleId="xl148">
    <w:name w:val="xl14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sz w:val="13"/>
      <w:szCs w:val="13"/>
      <w:lang w:eastAsia="ru-RU"/>
    </w:rPr>
  </w:style>
  <w:style w:type="paragraph" w:customStyle="1" w:styleId="xl149">
    <w:name w:val="xl14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0">
    <w:name w:val="xl15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1">
    <w:name w:val="xl151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2">
    <w:name w:val="xl152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53">
    <w:name w:val="xl15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4">
    <w:name w:val="xl15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55">
    <w:name w:val="xl15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56">
    <w:name w:val="xl156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57">
    <w:name w:val="xl15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8">
    <w:name w:val="xl15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59">
    <w:name w:val="xl15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60">
    <w:name w:val="xl16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3"/>
      <w:szCs w:val="13"/>
      <w:lang w:eastAsia="ru-RU"/>
    </w:rPr>
  </w:style>
  <w:style w:type="paragraph" w:customStyle="1" w:styleId="xl161">
    <w:name w:val="xl161"/>
    <w:basedOn w:val="a"/>
    <w:rsid w:val="00BD66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62">
    <w:name w:val="xl162"/>
    <w:basedOn w:val="a"/>
    <w:rsid w:val="00BD66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3">
    <w:name w:val="xl16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64">
    <w:name w:val="xl164"/>
    <w:basedOn w:val="a"/>
    <w:rsid w:val="00BD660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BD660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B5317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character" w:customStyle="1" w:styleId="40">
    <w:name w:val="Заголовок 4 Знак"/>
    <w:basedOn w:val="a0"/>
    <w:link w:val="4"/>
    <w:uiPriority w:val="9"/>
    <w:rsid w:val="003B5317"/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character" w:customStyle="1" w:styleId="50">
    <w:name w:val="Заголовок 5 Знак"/>
    <w:basedOn w:val="a0"/>
    <w:link w:val="5"/>
    <w:uiPriority w:val="9"/>
    <w:rsid w:val="003B5317"/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rsid w:val="003B5317"/>
    <w:rPr>
      <w:rFonts w:ascii="Cambria" w:eastAsia="Times New Roman" w:hAnsi="Cambria" w:cs="Times New Roman"/>
      <w:lang w:val="en-US" w:bidi="en-US"/>
    </w:rPr>
  </w:style>
  <w:style w:type="numbering" w:customStyle="1" w:styleId="51">
    <w:name w:val="Нет списка5"/>
    <w:next w:val="a2"/>
    <w:semiHidden/>
    <w:rsid w:val="003B5317"/>
  </w:style>
  <w:style w:type="paragraph" w:styleId="afb">
    <w:name w:val="Title"/>
    <w:basedOn w:val="a"/>
    <w:next w:val="a"/>
    <w:link w:val="afc"/>
    <w:uiPriority w:val="10"/>
    <w:qFormat/>
    <w:rsid w:val="003B5317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character" w:customStyle="1" w:styleId="afc">
    <w:name w:val="Название Знак"/>
    <w:basedOn w:val="a0"/>
    <w:link w:val="afb"/>
    <w:uiPriority w:val="10"/>
    <w:rsid w:val="003B5317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paragraph" w:styleId="afd">
    <w:name w:val="Subtitle"/>
    <w:basedOn w:val="a"/>
    <w:next w:val="a"/>
    <w:link w:val="afe"/>
    <w:uiPriority w:val="11"/>
    <w:qFormat/>
    <w:rsid w:val="003B5317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n-US" w:bidi="en-US"/>
    </w:rPr>
  </w:style>
  <w:style w:type="character" w:customStyle="1" w:styleId="afe">
    <w:name w:val="Подзаголовок Знак"/>
    <w:basedOn w:val="a0"/>
    <w:link w:val="afd"/>
    <w:uiPriority w:val="11"/>
    <w:rsid w:val="003B5317"/>
    <w:rPr>
      <w:rFonts w:ascii="Cambria" w:eastAsia="Times New Roman" w:hAnsi="Cambria" w:cs="Times New Roman"/>
      <w:sz w:val="24"/>
      <w:szCs w:val="24"/>
      <w:lang w:val="en-US" w:bidi="en-US"/>
    </w:rPr>
  </w:style>
  <w:style w:type="character" w:styleId="aff">
    <w:name w:val="Emphasis"/>
    <w:uiPriority w:val="20"/>
    <w:qFormat/>
    <w:rsid w:val="003B5317"/>
    <w:rPr>
      <w:rFonts w:ascii="Calibri" w:hAnsi="Calibri"/>
      <w:b/>
      <w:i/>
      <w:iCs/>
    </w:rPr>
  </w:style>
  <w:style w:type="paragraph" w:styleId="25">
    <w:name w:val="Quote"/>
    <w:basedOn w:val="a"/>
    <w:next w:val="a"/>
    <w:link w:val="26"/>
    <w:uiPriority w:val="29"/>
    <w:qFormat/>
    <w:rsid w:val="003B5317"/>
    <w:pPr>
      <w:spacing w:after="0" w:line="240" w:lineRule="auto"/>
    </w:pPr>
    <w:rPr>
      <w:rFonts w:ascii="Calibri" w:eastAsia="Times New Roman" w:hAnsi="Calibri" w:cs="Times New Roman"/>
      <w:i/>
      <w:sz w:val="24"/>
      <w:szCs w:val="24"/>
      <w:lang w:val="en-US" w:bidi="en-US"/>
    </w:rPr>
  </w:style>
  <w:style w:type="character" w:customStyle="1" w:styleId="26">
    <w:name w:val="Цитата 2 Знак"/>
    <w:basedOn w:val="a0"/>
    <w:link w:val="25"/>
    <w:uiPriority w:val="29"/>
    <w:rsid w:val="003B5317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f0">
    <w:name w:val="Intense Quote"/>
    <w:basedOn w:val="a"/>
    <w:next w:val="a"/>
    <w:link w:val="aff1"/>
    <w:uiPriority w:val="30"/>
    <w:qFormat/>
    <w:rsid w:val="003B5317"/>
    <w:pPr>
      <w:spacing w:after="0" w:line="240" w:lineRule="auto"/>
      <w:ind w:left="720" w:right="720"/>
    </w:pPr>
    <w:rPr>
      <w:rFonts w:ascii="Calibri" w:eastAsia="Times New Roman" w:hAnsi="Calibri" w:cs="Times New Roman"/>
      <w:b/>
      <w:i/>
      <w:sz w:val="24"/>
      <w:lang w:val="en-US" w:bidi="en-US"/>
    </w:rPr>
  </w:style>
  <w:style w:type="character" w:customStyle="1" w:styleId="aff1">
    <w:name w:val="Выделенная цитата Знак"/>
    <w:basedOn w:val="a0"/>
    <w:link w:val="aff0"/>
    <w:uiPriority w:val="30"/>
    <w:rsid w:val="003B5317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ff2">
    <w:name w:val="Subtle Emphasis"/>
    <w:uiPriority w:val="19"/>
    <w:qFormat/>
    <w:rsid w:val="003B5317"/>
    <w:rPr>
      <w:i/>
      <w:color w:val="5A5A5A"/>
    </w:rPr>
  </w:style>
  <w:style w:type="character" w:styleId="aff3">
    <w:name w:val="Intense Emphasis"/>
    <w:uiPriority w:val="21"/>
    <w:qFormat/>
    <w:rsid w:val="003B5317"/>
    <w:rPr>
      <w:b/>
      <w:i/>
      <w:sz w:val="24"/>
      <w:szCs w:val="24"/>
      <w:u w:val="single"/>
    </w:rPr>
  </w:style>
  <w:style w:type="character" w:styleId="aff4">
    <w:name w:val="Subtle Reference"/>
    <w:uiPriority w:val="31"/>
    <w:qFormat/>
    <w:rsid w:val="003B5317"/>
    <w:rPr>
      <w:sz w:val="24"/>
      <w:szCs w:val="24"/>
      <w:u w:val="single"/>
    </w:rPr>
  </w:style>
  <w:style w:type="character" w:styleId="aff5">
    <w:name w:val="Intense Reference"/>
    <w:uiPriority w:val="32"/>
    <w:qFormat/>
    <w:rsid w:val="003B5317"/>
    <w:rPr>
      <w:b/>
      <w:sz w:val="24"/>
      <w:u w:val="single"/>
    </w:rPr>
  </w:style>
  <w:style w:type="character" w:styleId="aff6">
    <w:name w:val="Book Title"/>
    <w:uiPriority w:val="33"/>
    <w:qFormat/>
    <w:rsid w:val="003B5317"/>
    <w:rPr>
      <w:rFonts w:ascii="Cambria" w:eastAsia="Times New Roman" w:hAnsi="Cambria"/>
      <w:b/>
      <w:i/>
      <w:sz w:val="24"/>
      <w:szCs w:val="24"/>
    </w:rPr>
  </w:style>
  <w:style w:type="paragraph" w:styleId="aff7">
    <w:name w:val="TOC Heading"/>
    <w:basedOn w:val="1"/>
    <w:next w:val="a"/>
    <w:uiPriority w:val="39"/>
    <w:qFormat/>
    <w:rsid w:val="003B5317"/>
    <w:pPr>
      <w:keepNext/>
      <w:spacing w:before="240" w:beforeAutospacing="0" w:after="60" w:afterAutospacing="0"/>
      <w:outlineLvl w:val="9"/>
    </w:pPr>
    <w:rPr>
      <w:rFonts w:ascii="Cambria" w:hAnsi="Cambria"/>
      <w:kern w:val="32"/>
      <w:sz w:val="32"/>
      <w:szCs w:val="32"/>
      <w:lang w:val="en-US" w:eastAsia="en-US" w:bidi="en-US"/>
    </w:rPr>
  </w:style>
  <w:style w:type="paragraph" w:styleId="32">
    <w:name w:val="Body Text Indent 3"/>
    <w:basedOn w:val="a"/>
    <w:link w:val="33"/>
    <w:rsid w:val="003B5317"/>
    <w:pPr>
      <w:spacing w:after="120" w:line="240" w:lineRule="auto"/>
      <w:ind w:left="283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3">
    <w:name w:val="Основной текст с отступом 3 Знак"/>
    <w:basedOn w:val="a0"/>
    <w:link w:val="32"/>
    <w:rsid w:val="003B5317"/>
    <w:rPr>
      <w:rFonts w:ascii="Calibri" w:eastAsia="Times New Roman" w:hAnsi="Calibri" w:cs="Times New Roman"/>
      <w:sz w:val="16"/>
      <w:szCs w:val="16"/>
      <w:lang w:val="en-US" w:bidi="en-US"/>
    </w:rPr>
  </w:style>
  <w:style w:type="table" w:customStyle="1" w:styleId="27">
    <w:name w:val="Сетка таблицы2"/>
    <w:basedOn w:val="a1"/>
    <w:next w:val="af5"/>
    <w:rsid w:val="003B53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Сетка таблицы3"/>
    <w:basedOn w:val="a1"/>
    <w:next w:val="af5"/>
    <w:uiPriority w:val="59"/>
    <w:rsid w:val="00915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D3F"/>
  </w:style>
  <w:style w:type="paragraph" w:styleId="1">
    <w:name w:val="heading 1"/>
    <w:basedOn w:val="a"/>
    <w:link w:val="10"/>
    <w:uiPriority w:val="9"/>
    <w:qFormat/>
    <w:rsid w:val="00BD2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D28FA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3B5317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paragraph" w:styleId="4">
    <w:name w:val="heading 4"/>
    <w:basedOn w:val="a"/>
    <w:next w:val="a"/>
    <w:link w:val="40"/>
    <w:uiPriority w:val="9"/>
    <w:qFormat/>
    <w:rsid w:val="003B5317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paragraph" w:styleId="5">
    <w:name w:val="heading 5"/>
    <w:basedOn w:val="a"/>
    <w:next w:val="a"/>
    <w:link w:val="50"/>
    <w:uiPriority w:val="9"/>
    <w:qFormat/>
    <w:rsid w:val="003B5317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paragraph" w:styleId="6">
    <w:name w:val="heading 6"/>
    <w:basedOn w:val="a"/>
    <w:next w:val="a"/>
    <w:link w:val="60"/>
    <w:uiPriority w:val="9"/>
    <w:unhideWhenUsed/>
    <w:qFormat/>
    <w:rsid w:val="00BD28FA"/>
    <w:pPr>
      <w:spacing w:before="240" w:after="60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BD28FA"/>
    <w:pPr>
      <w:spacing w:before="240" w:after="60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uiPriority w:val="9"/>
    <w:qFormat/>
    <w:rsid w:val="00BD28FA"/>
    <w:pPr>
      <w:spacing w:before="240" w:after="60" w:line="240" w:lineRule="auto"/>
      <w:outlineLvl w:val="7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"/>
    <w:qFormat/>
    <w:rsid w:val="003B5317"/>
    <w:pPr>
      <w:spacing w:before="240" w:after="60" w:line="240" w:lineRule="auto"/>
      <w:outlineLvl w:val="8"/>
    </w:pPr>
    <w:rPr>
      <w:rFonts w:ascii="Cambria" w:eastAsia="Times New Roman" w:hAnsi="Cambria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377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7D3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257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D28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D28FA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rsid w:val="00BD28FA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uiPriority w:val="9"/>
    <w:rsid w:val="00BD28FA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rsid w:val="00BD28FA"/>
    <w:rPr>
      <w:rFonts w:ascii="Calibri" w:eastAsia="Times New Roman" w:hAnsi="Calibri" w:cs="Calibri"/>
      <w:i/>
      <w:i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D28FA"/>
  </w:style>
  <w:style w:type="numbering" w:customStyle="1" w:styleId="110">
    <w:name w:val="Нет списка11"/>
    <w:next w:val="a2"/>
    <w:uiPriority w:val="99"/>
    <w:semiHidden/>
    <w:unhideWhenUsed/>
    <w:rsid w:val="00BD28FA"/>
  </w:style>
  <w:style w:type="paragraph" w:styleId="a6">
    <w:name w:val="Normal (Web)"/>
    <w:basedOn w:val="a"/>
    <w:uiPriority w:val="99"/>
    <w:semiHidden/>
    <w:unhideWhenUsed/>
    <w:rsid w:val="00BD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basedOn w:val="a"/>
    <w:uiPriority w:val="99"/>
    <w:rsid w:val="00BD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uiPriority w:val="22"/>
    <w:qFormat/>
    <w:rsid w:val="00BD28FA"/>
    <w:rPr>
      <w:b/>
      <w:bCs/>
    </w:rPr>
  </w:style>
  <w:style w:type="paragraph" w:customStyle="1" w:styleId="consplusnormal">
    <w:name w:val="consplusnormal"/>
    <w:basedOn w:val="a"/>
    <w:uiPriority w:val="99"/>
    <w:rsid w:val="00BD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uiPriority w:val="99"/>
    <w:semiHidden/>
    <w:unhideWhenUsed/>
    <w:rsid w:val="00BD28FA"/>
    <w:rPr>
      <w:color w:val="0000FF"/>
      <w:u w:val="single"/>
    </w:rPr>
  </w:style>
  <w:style w:type="character" w:styleId="a9">
    <w:name w:val="FollowedHyperlink"/>
    <w:uiPriority w:val="99"/>
    <w:semiHidden/>
    <w:unhideWhenUsed/>
    <w:rsid w:val="00BD28FA"/>
    <w:rPr>
      <w:color w:val="800080"/>
      <w:u w:val="single"/>
    </w:rPr>
  </w:style>
  <w:style w:type="paragraph" w:customStyle="1" w:styleId="ConsPlusTitle">
    <w:name w:val="ConsPlusTitle"/>
    <w:uiPriority w:val="99"/>
    <w:rsid w:val="00BD28FA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paragraph" w:styleId="aa">
    <w:name w:val="header"/>
    <w:basedOn w:val="a"/>
    <w:link w:val="ab"/>
    <w:uiPriority w:val="99"/>
    <w:unhideWhenUsed/>
    <w:rsid w:val="00BD28FA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b">
    <w:name w:val="Верхний колонтитул Знак"/>
    <w:basedOn w:val="a0"/>
    <w:link w:val="aa"/>
    <w:uiPriority w:val="99"/>
    <w:rsid w:val="00BD28FA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BD28FA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d">
    <w:name w:val="Нижний колонтитул Знак"/>
    <w:basedOn w:val="a0"/>
    <w:link w:val="ac"/>
    <w:uiPriority w:val="99"/>
    <w:rsid w:val="00BD28FA"/>
    <w:rPr>
      <w:rFonts w:ascii="Calibri" w:eastAsia="Calibri" w:hAnsi="Calibri" w:cs="Times New Roman"/>
    </w:rPr>
  </w:style>
  <w:style w:type="numbering" w:customStyle="1" w:styleId="21">
    <w:name w:val="Нет списка2"/>
    <w:next w:val="a2"/>
    <w:uiPriority w:val="99"/>
    <w:semiHidden/>
    <w:unhideWhenUsed/>
    <w:rsid w:val="00BD28FA"/>
  </w:style>
  <w:style w:type="numbering" w:customStyle="1" w:styleId="31">
    <w:name w:val="Нет списка3"/>
    <w:next w:val="a2"/>
    <w:uiPriority w:val="99"/>
    <w:semiHidden/>
    <w:unhideWhenUsed/>
    <w:rsid w:val="00BD28FA"/>
  </w:style>
  <w:style w:type="paragraph" w:customStyle="1" w:styleId="ConsPlusNormal0">
    <w:name w:val="ConsPlusNormal"/>
    <w:uiPriority w:val="99"/>
    <w:rsid w:val="00BD28F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Cell0">
    <w:name w:val="ConsPlusCell"/>
    <w:uiPriority w:val="99"/>
    <w:rsid w:val="00BD28F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22">
    <w:name w:val="Абзац списка2"/>
    <w:basedOn w:val="a"/>
    <w:uiPriority w:val="99"/>
    <w:rsid w:val="00BD28FA"/>
    <w:pPr>
      <w:ind w:left="720"/>
    </w:pPr>
    <w:rPr>
      <w:rFonts w:ascii="Calibri" w:eastAsia="Times New Roman" w:hAnsi="Calibri" w:cs="Times New Roman"/>
      <w:lang w:eastAsia="ru-RU"/>
    </w:rPr>
  </w:style>
  <w:style w:type="paragraph" w:styleId="ae">
    <w:name w:val="No Spacing"/>
    <w:uiPriority w:val="1"/>
    <w:qFormat/>
    <w:rsid w:val="00BD28FA"/>
    <w:pPr>
      <w:spacing w:after="0" w:line="240" w:lineRule="auto"/>
    </w:pPr>
    <w:rPr>
      <w:rFonts w:ascii="Calibri" w:eastAsia="Times New Roman" w:hAnsi="Calibri" w:cs="Times New Roman"/>
      <w:sz w:val="26"/>
      <w:szCs w:val="26"/>
      <w:lang w:eastAsia="ru-RU"/>
    </w:rPr>
  </w:style>
  <w:style w:type="paragraph" w:customStyle="1" w:styleId="af">
    <w:name w:val="Таблицы (моноширинный)"/>
    <w:basedOn w:val="a"/>
    <w:next w:val="a"/>
    <w:uiPriority w:val="99"/>
    <w:rsid w:val="00BD28F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Body Text Indent"/>
    <w:basedOn w:val="a"/>
    <w:link w:val="af1"/>
    <w:rsid w:val="00BD28FA"/>
    <w:pPr>
      <w:spacing w:after="120" w:line="240" w:lineRule="auto"/>
      <w:ind w:left="283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BD28FA"/>
    <w:rPr>
      <w:rFonts w:ascii="Calibri" w:eastAsia="Times New Roman" w:hAnsi="Calibri" w:cs="Times New Roman"/>
      <w:sz w:val="24"/>
      <w:szCs w:val="24"/>
      <w:lang w:eastAsia="ru-RU"/>
    </w:rPr>
  </w:style>
  <w:style w:type="paragraph" w:styleId="af2">
    <w:name w:val="Body Text"/>
    <w:basedOn w:val="a"/>
    <w:link w:val="af3"/>
    <w:rsid w:val="00BD28FA"/>
    <w:pPr>
      <w:spacing w:after="12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BD28FA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4">
    <w:name w:val="Цветовое выделение"/>
    <w:uiPriority w:val="99"/>
    <w:rsid w:val="00BD28FA"/>
    <w:rPr>
      <w:b/>
      <w:color w:val="000080"/>
    </w:rPr>
  </w:style>
  <w:style w:type="paragraph" w:customStyle="1" w:styleId="ConsPlusNonformat">
    <w:name w:val="ConsPlusNonformat"/>
    <w:uiPriority w:val="99"/>
    <w:rsid w:val="00BD28F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41">
    <w:name w:val="Нет списка4"/>
    <w:next w:val="a2"/>
    <w:uiPriority w:val="99"/>
    <w:semiHidden/>
    <w:unhideWhenUsed/>
    <w:rsid w:val="00BD28FA"/>
  </w:style>
  <w:style w:type="table" w:styleId="af5">
    <w:name w:val="Table Grid"/>
    <w:basedOn w:val="a1"/>
    <w:uiPriority w:val="59"/>
    <w:rsid w:val="00BD28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uiPriority w:val="59"/>
    <w:rsid w:val="00BD28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uiPriority w:val="99"/>
    <w:semiHidden/>
    <w:unhideWhenUsed/>
    <w:rsid w:val="00BD28FA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BD28FA"/>
    <w:rPr>
      <w:rFonts w:ascii="Calibri" w:eastAsia="Calibri" w:hAnsi="Calibri" w:cs="Times New Roman"/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BD28FA"/>
    <w:rPr>
      <w:rFonts w:ascii="Calibri" w:eastAsia="Calibri" w:hAnsi="Calibri" w:cs="Times New Roman"/>
      <w:sz w:val="20"/>
      <w:szCs w:val="20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BD28F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BD28FA"/>
    <w:rPr>
      <w:rFonts w:ascii="Calibri" w:eastAsia="Calibri" w:hAnsi="Calibri" w:cs="Times New Roman"/>
      <w:b/>
      <w:bCs/>
      <w:sz w:val="20"/>
      <w:szCs w:val="20"/>
    </w:rPr>
  </w:style>
  <w:style w:type="paragraph" w:styleId="23">
    <w:name w:val="Body Text Indent 2"/>
    <w:basedOn w:val="a"/>
    <w:link w:val="24"/>
    <w:uiPriority w:val="99"/>
    <w:semiHidden/>
    <w:unhideWhenUsed/>
    <w:rsid w:val="00BA12B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BA12B3"/>
  </w:style>
  <w:style w:type="paragraph" w:customStyle="1" w:styleId="font5">
    <w:name w:val="font5"/>
    <w:basedOn w:val="a"/>
    <w:rsid w:val="00BD660B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BD660B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xl66">
    <w:name w:val="xl6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67">
    <w:name w:val="xl67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68">
    <w:name w:val="xl68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69">
    <w:name w:val="xl6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70">
    <w:name w:val="xl70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72">
    <w:name w:val="xl72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3">
    <w:name w:val="xl73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74">
    <w:name w:val="xl74"/>
    <w:basedOn w:val="a"/>
    <w:rsid w:val="00BD660B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5">
    <w:name w:val="xl75"/>
    <w:basedOn w:val="a"/>
    <w:rsid w:val="00BD660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6">
    <w:name w:val="xl76"/>
    <w:basedOn w:val="a"/>
    <w:rsid w:val="00BD660B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BD660B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8">
    <w:name w:val="xl7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9">
    <w:name w:val="xl7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1">
    <w:name w:val="xl8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2">
    <w:name w:val="xl8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3">
    <w:name w:val="xl8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4">
    <w:name w:val="xl84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5">
    <w:name w:val="xl85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86">
    <w:name w:val="xl86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7">
    <w:name w:val="xl8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88">
    <w:name w:val="xl8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89">
    <w:name w:val="xl8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0">
    <w:name w:val="xl9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92">
    <w:name w:val="xl92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4">
    <w:name w:val="xl9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5">
    <w:name w:val="xl9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6">
    <w:name w:val="xl9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7">
    <w:name w:val="xl9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99">
    <w:name w:val="xl9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0">
    <w:name w:val="xl10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1">
    <w:name w:val="xl10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2">
    <w:name w:val="xl10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05">
    <w:name w:val="xl105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06">
    <w:name w:val="xl106"/>
    <w:basedOn w:val="a"/>
    <w:rsid w:val="00BD660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7">
    <w:name w:val="xl107"/>
    <w:basedOn w:val="a"/>
    <w:rsid w:val="00BD660B"/>
    <w:pP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8">
    <w:name w:val="xl108"/>
    <w:basedOn w:val="a"/>
    <w:rsid w:val="00BD660B"/>
    <w:pP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9">
    <w:name w:val="xl10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10">
    <w:name w:val="xl11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1">
    <w:name w:val="xl11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2">
    <w:name w:val="xl11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4">
    <w:name w:val="xl11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15">
    <w:name w:val="xl11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16">
    <w:name w:val="xl11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7">
    <w:name w:val="xl11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18">
    <w:name w:val="xl11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19">
    <w:name w:val="xl11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20">
    <w:name w:val="xl12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21">
    <w:name w:val="xl12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22">
    <w:name w:val="xl12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23">
    <w:name w:val="xl12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13"/>
      <w:szCs w:val="13"/>
      <w:lang w:eastAsia="ru-RU"/>
    </w:rPr>
  </w:style>
  <w:style w:type="paragraph" w:customStyle="1" w:styleId="xl124">
    <w:name w:val="xl12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5">
    <w:name w:val="xl12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26">
    <w:name w:val="xl12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7">
    <w:name w:val="xl127"/>
    <w:basedOn w:val="a"/>
    <w:rsid w:val="00BD660B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8">
    <w:name w:val="xl12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9">
    <w:name w:val="xl12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30">
    <w:name w:val="xl13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31">
    <w:name w:val="xl13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32">
    <w:name w:val="xl13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8080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3">
    <w:name w:val="xl13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8080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4">
    <w:name w:val="xl134"/>
    <w:basedOn w:val="a"/>
    <w:rsid w:val="00BD660B"/>
    <w:pPr>
      <w:pBdr>
        <w:top w:val="single" w:sz="4" w:space="0" w:color="000000"/>
        <w:left w:val="single" w:sz="8" w:space="0" w:color="000000"/>
        <w:bottom w:val="single" w:sz="4" w:space="0" w:color="000000"/>
      </w:pBdr>
      <w:shd w:val="clear" w:color="000000" w:fill="FF8080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5">
    <w:name w:val="xl13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6">
    <w:name w:val="xl13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7">
    <w:name w:val="xl137"/>
    <w:basedOn w:val="a"/>
    <w:rsid w:val="00BD660B"/>
    <w:pPr>
      <w:pBdr>
        <w:top w:val="single" w:sz="4" w:space="0" w:color="000000"/>
        <w:left w:val="single" w:sz="8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8">
    <w:name w:val="xl13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39">
    <w:name w:val="xl13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40">
    <w:name w:val="xl14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41">
    <w:name w:val="xl14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42">
    <w:name w:val="xl14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3">
    <w:name w:val="xl14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4">
    <w:name w:val="xl14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5">
    <w:name w:val="xl145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6">
    <w:name w:val="xl14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3"/>
      <w:szCs w:val="13"/>
      <w:lang w:eastAsia="ru-RU"/>
    </w:rPr>
  </w:style>
  <w:style w:type="paragraph" w:customStyle="1" w:styleId="xl147">
    <w:name w:val="xl14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13"/>
      <w:szCs w:val="13"/>
      <w:lang w:eastAsia="ru-RU"/>
    </w:rPr>
  </w:style>
  <w:style w:type="paragraph" w:customStyle="1" w:styleId="xl148">
    <w:name w:val="xl14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sz w:val="13"/>
      <w:szCs w:val="13"/>
      <w:lang w:eastAsia="ru-RU"/>
    </w:rPr>
  </w:style>
  <w:style w:type="paragraph" w:customStyle="1" w:styleId="xl149">
    <w:name w:val="xl14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0">
    <w:name w:val="xl15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1">
    <w:name w:val="xl151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2">
    <w:name w:val="xl152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53">
    <w:name w:val="xl15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4">
    <w:name w:val="xl15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55">
    <w:name w:val="xl15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56">
    <w:name w:val="xl156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57">
    <w:name w:val="xl15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8">
    <w:name w:val="xl15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59">
    <w:name w:val="xl15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60">
    <w:name w:val="xl16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3"/>
      <w:szCs w:val="13"/>
      <w:lang w:eastAsia="ru-RU"/>
    </w:rPr>
  </w:style>
  <w:style w:type="paragraph" w:customStyle="1" w:styleId="xl161">
    <w:name w:val="xl161"/>
    <w:basedOn w:val="a"/>
    <w:rsid w:val="00BD66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62">
    <w:name w:val="xl162"/>
    <w:basedOn w:val="a"/>
    <w:rsid w:val="00BD66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3">
    <w:name w:val="xl16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64">
    <w:name w:val="xl164"/>
    <w:basedOn w:val="a"/>
    <w:rsid w:val="00BD660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BD660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B5317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character" w:customStyle="1" w:styleId="40">
    <w:name w:val="Заголовок 4 Знак"/>
    <w:basedOn w:val="a0"/>
    <w:link w:val="4"/>
    <w:uiPriority w:val="9"/>
    <w:rsid w:val="003B5317"/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character" w:customStyle="1" w:styleId="50">
    <w:name w:val="Заголовок 5 Знак"/>
    <w:basedOn w:val="a0"/>
    <w:link w:val="5"/>
    <w:uiPriority w:val="9"/>
    <w:rsid w:val="003B5317"/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rsid w:val="003B5317"/>
    <w:rPr>
      <w:rFonts w:ascii="Cambria" w:eastAsia="Times New Roman" w:hAnsi="Cambria" w:cs="Times New Roman"/>
      <w:lang w:val="en-US" w:bidi="en-US"/>
    </w:rPr>
  </w:style>
  <w:style w:type="numbering" w:customStyle="1" w:styleId="51">
    <w:name w:val="Нет списка5"/>
    <w:next w:val="a2"/>
    <w:semiHidden/>
    <w:rsid w:val="003B5317"/>
  </w:style>
  <w:style w:type="paragraph" w:styleId="afb">
    <w:name w:val="Title"/>
    <w:basedOn w:val="a"/>
    <w:next w:val="a"/>
    <w:link w:val="afc"/>
    <w:uiPriority w:val="10"/>
    <w:qFormat/>
    <w:rsid w:val="003B5317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character" w:customStyle="1" w:styleId="afc">
    <w:name w:val="Название Знак"/>
    <w:basedOn w:val="a0"/>
    <w:link w:val="afb"/>
    <w:uiPriority w:val="10"/>
    <w:rsid w:val="003B5317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paragraph" w:styleId="afd">
    <w:name w:val="Subtitle"/>
    <w:basedOn w:val="a"/>
    <w:next w:val="a"/>
    <w:link w:val="afe"/>
    <w:uiPriority w:val="11"/>
    <w:qFormat/>
    <w:rsid w:val="003B5317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n-US" w:bidi="en-US"/>
    </w:rPr>
  </w:style>
  <w:style w:type="character" w:customStyle="1" w:styleId="afe">
    <w:name w:val="Подзаголовок Знак"/>
    <w:basedOn w:val="a0"/>
    <w:link w:val="afd"/>
    <w:uiPriority w:val="11"/>
    <w:rsid w:val="003B5317"/>
    <w:rPr>
      <w:rFonts w:ascii="Cambria" w:eastAsia="Times New Roman" w:hAnsi="Cambria" w:cs="Times New Roman"/>
      <w:sz w:val="24"/>
      <w:szCs w:val="24"/>
      <w:lang w:val="en-US" w:bidi="en-US"/>
    </w:rPr>
  </w:style>
  <w:style w:type="character" w:styleId="aff">
    <w:name w:val="Emphasis"/>
    <w:uiPriority w:val="20"/>
    <w:qFormat/>
    <w:rsid w:val="003B5317"/>
    <w:rPr>
      <w:rFonts w:ascii="Calibri" w:hAnsi="Calibri"/>
      <w:b/>
      <w:i/>
      <w:iCs/>
    </w:rPr>
  </w:style>
  <w:style w:type="paragraph" w:styleId="25">
    <w:name w:val="Quote"/>
    <w:basedOn w:val="a"/>
    <w:next w:val="a"/>
    <w:link w:val="26"/>
    <w:uiPriority w:val="29"/>
    <w:qFormat/>
    <w:rsid w:val="003B5317"/>
    <w:pPr>
      <w:spacing w:after="0" w:line="240" w:lineRule="auto"/>
    </w:pPr>
    <w:rPr>
      <w:rFonts w:ascii="Calibri" w:eastAsia="Times New Roman" w:hAnsi="Calibri" w:cs="Times New Roman"/>
      <w:i/>
      <w:sz w:val="24"/>
      <w:szCs w:val="24"/>
      <w:lang w:val="en-US" w:bidi="en-US"/>
    </w:rPr>
  </w:style>
  <w:style w:type="character" w:customStyle="1" w:styleId="26">
    <w:name w:val="Цитата 2 Знак"/>
    <w:basedOn w:val="a0"/>
    <w:link w:val="25"/>
    <w:uiPriority w:val="29"/>
    <w:rsid w:val="003B5317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f0">
    <w:name w:val="Intense Quote"/>
    <w:basedOn w:val="a"/>
    <w:next w:val="a"/>
    <w:link w:val="aff1"/>
    <w:uiPriority w:val="30"/>
    <w:qFormat/>
    <w:rsid w:val="003B5317"/>
    <w:pPr>
      <w:spacing w:after="0" w:line="240" w:lineRule="auto"/>
      <w:ind w:left="720" w:right="720"/>
    </w:pPr>
    <w:rPr>
      <w:rFonts w:ascii="Calibri" w:eastAsia="Times New Roman" w:hAnsi="Calibri" w:cs="Times New Roman"/>
      <w:b/>
      <w:i/>
      <w:sz w:val="24"/>
      <w:lang w:val="en-US" w:bidi="en-US"/>
    </w:rPr>
  </w:style>
  <w:style w:type="character" w:customStyle="1" w:styleId="aff1">
    <w:name w:val="Выделенная цитата Знак"/>
    <w:basedOn w:val="a0"/>
    <w:link w:val="aff0"/>
    <w:uiPriority w:val="30"/>
    <w:rsid w:val="003B5317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ff2">
    <w:name w:val="Subtle Emphasis"/>
    <w:uiPriority w:val="19"/>
    <w:qFormat/>
    <w:rsid w:val="003B5317"/>
    <w:rPr>
      <w:i/>
      <w:color w:val="5A5A5A"/>
    </w:rPr>
  </w:style>
  <w:style w:type="character" w:styleId="aff3">
    <w:name w:val="Intense Emphasis"/>
    <w:uiPriority w:val="21"/>
    <w:qFormat/>
    <w:rsid w:val="003B5317"/>
    <w:rPr>
      <w:b/>
      <w:i/>
      <w:sz w:val="24"/>
      <w:szCs w:val="24"/>
      <w:u w:val="single"/>
    </w:rPr>
  </w:style>
  <w:style w:type="character" w:styleId="aff4">
    <w:name w:val="Subtle Reference"/>
    <w:uiPriority w:val="31"/>
    <w:qFormat/>
    <w:rsid w:val="003B5317"/>
    <w:rPr>
      <w:sz w:val="24"/>
      <w:szCs w:val="24"/>
      <w:u w:val="single"/>
    </w:rPr>
  </w:style>
  <w:style w:type="character" w:styleId="aff5">
    <w:name w:val="Intense Reference"/>
    <w:uiPriority w:val="32"/>
    <w:qFormat/>
    <w:rsid w:val="003B5317"/>
    <w:rPr>
      <w:b/>
      <w:sz w:val="24"/>
      <w:u w:val="single"/>
    </w:rPr>
  </w:style>
  <w:style w:type="character" w:styleId="aff6">
    <w:name w:val="Book Title"/>
    <w:uiPriority w:val="33"/>
    <w:qFormat/>
    <w:rsid w:val="003B5317"/>
    <w:rPr>
      <w:rFonts w:ascii="Cambria" w:eastAsia="Times New Roman" w:hAnsi="Cambria"/>
      <w:b/>
      <w:i/>
      <w:sz w:val="24"/>
      <w:szCs w:val="24"/>
    </w:rPr>
  </w:style>
  <w:style w:type="paragraph" w:styleId="aff7">
    <w:name w:val="TOC Heading"/>
    <w:basedOn w:val="1"/>
    <w:next w:val="a"/>
    <w:uiPriority w:val="39"/>
    <w:qFormat/>
    <w:rsid w:val="003B5317"/>
    <w:pPr>
      <w:keepNext/>
      <w:spacing w:before="240" w:beforeAutospacing="0" w:after="60" w:afterAutospacing="0"/>
      <w:outlineLvl w:val="9"/>
    </w:pPr>
    <w:rPr>
      <w:rFonts w:ascii="Cambria" w:hAnsi="Cambria"/>
      <w:kern w:val="32"/>
      <w:sz w:val="32"/>
      <w:szCs w:val="32"/>
      <w:lang w:val="en-US" w:eastAsia="en-US" w:bidi="en-US"/>
    </w:rPr>
  </w:style>
  <w:style w:type="paragraph" w:styleId="32">
    <w:name w:val="Body Text Indent 3"/>
    <w:basedOn w:val="a"/>
    <w:link w:val="33"/>
    <w:rsid w:val="003B5317"/>
    <w:pPr>
      <w:spacing w:after="120" w:line="240" w:lineRule="auto"/>
      <w:ind w:left="283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3">
    <w:name w:val="Основной текст с отступом 3 Знак"/>
    <w:basedOn w:val="a0"/>
    <w:link w:val="32"/>
    <w:rsid w:val="003B5317"/>
    <w:rPr>
      <w:rFonts w:ascii="Calibri" w:eastAsia="Times New Roman" w:hAnsi="Calibri" w:cs="Times New Roman"/>
      <w:sz w:val="16"/>
      <w:szCs w:val="16"/>
      <w:lang w:val="en-US" w:bidi="en-US"/>
    </w:rPr>
  </w:style>
  <w:style w:type="table" w:customStyle="1" w:styleId="27">
    <w:name w:val="Сетка таблицы2"/>
    <w:basedOn w:val="a1"/>
    <w:next w:val="af5"/>
    <w:rsid w:val="003B53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Сетка таблицы3"/>
    <w:basedOn w:val="a1"/>
    <w:next w:val="af5"/>
    <w:uiPriority w:val="59"/>
    <w:rsid w:val="00915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2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8637ED-833D-4606-BA92-287B8A9DC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864</TotalTime>
  <Pages>2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ЭБ_ЧЕНДЕК</cp:lastModifiedBy>
  <cp:revision>152</cp:revision>
  <cp:lastPrinted>2022-02-21T02:20:00Z</cp:lastPrinted>
  <dcterms:created xsi:type="dcterms:W3CDTF">2016-01-22T03:37:00Z</dcterms:created>
  <dcterms:modified xsi:type="dcterms:W3CDTF">2022-04-25T02:33:00Z</dcterms:modified>
</cp:coreProperties>
</file>