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3DB2" w:rsidRDefault="003E546E" w:rsidP="009E4D7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Обзор обращений</w:t>
      </w:r>
      <w:r w:rsidR="000B0CEF" w:rsidRPr="009E4D7F">
        <w:rPr>
          <w:rFonts w:ascii="Times New Roman" w:hAnsi="Times New Roman" w:cs="Times New Roman"/>
          <w:b/>
          <w:sz w:val="24"/>
          <w:szCs w:val="24"/>
        </w:rPr>
        <w:t xml:space="preserve"> граждан (физических лиц), поступивших в сельскую администрацию Чендекского сельского поселения, а также обобщенная информация о результатах рассмотрения этих обращений и принятых мерах</w:t>
      </w:r>
    </w:p>
    <w:p w:rsidR="008355EE" w:rsidRPr="009E4D7F" w:rsidRDefault="008355EE" w:rsidP="009E4D7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Ind w:w="-601" w:type="dxa"/>
        <w:tblLook w:val="04A0"/>
      </w:tblPr>
      <w:tblGrid>
        <w:gridCol w:w="540"/>
        <w:gridCol w:w="1856"/>
        <w:gridCol w:w="1823"/>
        <w:gridCol w:w="2126"/>
        <w:gridCol w:w="3578"/>
      </w:tblGrid>
      <w:tr w:rsidR="000B0CEF" w:rsidTr="000B0CEF">
        <w:tc>
          <w:tcPr>
            <w:tcW w:w="540" w:type="dxa"/>
          </w:tcPr>
          <w:p w:rsidR="000B0CEF" w:rsidRDefault="000B0CEF" w:rsidP="000B0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856" w:type="dxa"/>
          </w:tcPr>
          <w:p w:rsidR="000B0CEF" w:rsidRDefault="000B0CEF" w:rsidP="000B0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поступивших обращений граждан (шт.) в администрацию сельского поселения</w:t>
            </w:r>
          </w:p>
        </w:tc>
        <w:tc>
          <w:tcPr>
            <w:tcW w:w="1823" w:type="dxa"/>
          </w:tcPr>
          <w:p w:rsidR="000B0CEF" w:rsidRDefault="000B0CEF" w:rsidP="000B0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рассмотренных обращений</w:t>
            </w:r>
          </w:p>
        </w:tc>
        <w:tc>
          <w:tcPr>
            <w:tcW w:w="2126" w:type="dxa"/>
          </w:tcPr>
          <w:p w:rsidR="000B0CEF" w:rsidRDefault="000B0CEF" w:rsidP="000B0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Результаты рассмотрения обращений</w:t>
            </w:r>
          </w:p>
        </w:tc>
        <w:tc>
          <w:tcPr>
            <w:tcW w:w="3578" w:type="dxa"/>
          </w:tcPr>
          <w:p w:rsidR="000B0CEF" w:rsidRDefault="000B0CEF" w:rsidP="000B0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Принятые меры</w:t>
            </w:r>
          </w:p>
        </w:tc>
      </w:tr>
      <w:tr w:rsidR="000B0CEF" w:rsidTr="008E1B10">
        <w:tc>
          <w:tcPr>
            <w:tcW w:w="9923" w:type="dxa"/>
            <w:gridSpan w:val="5"/>
          </w:tcPr>
          <w:p w:rsidR="000B0CEF" w:rsidRPr="008355EE" w:rsidRDefault="000B0CEF" w:rsidP="000D22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55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 </w:t>
            </w:r>
            <w:r w:rsidR="000D22E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8355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квартал 202</w:t>
            </w:r>
            <w:r w:rsidR="003E546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8355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</w:tr>
      <w:tr w:rsidR="000B0CEF" w:rsidTr="000B0CEF">
        <w:tc>
          <w:tcPr>
            <w:tcW w:w="540" w:type="dxa"/>
          </w:tcPr>
          <w:p w:rsidR="000B0CEF" w:rsidRDefault="009E4D7F" w:rsidP="000B0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56" w:type="dxa"/>
          </w:tcPr>
          <w:p w:rsidR="000B0CEF" w:rsidRPr="00E7487B" w:rsidRDefault="00133B2E" w:rsidP="000B0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23" w:type="dxa"/>
          </w:tcPr>
          <w:p w:rsidR="000B0CEF" w:rsidRPr="00E7487B" w:rsidRDefault="00133B2E" w:rsidP="000B0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6" w:type="dxa"/>
          </w:tcPr>
          <w:p w:rsidR="000B0CEF" w:rsidRDefault="009E4D7F" w:rsidP="000B0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Даны ответы по существу</w:t>
            </w:r>
          </w:p>
        </w:tc>
        <w:tc>
          <w:tcPr>
            <w:tcW w:w="3578" w:type="dxa"/>
          </w:tcPr>
          <w:p w:rsidR="000B0CEF" w:rsidRDefault="000B0CEF" w:rsidP="000B0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Приняты меры согласно имеющимся полномочиям в соответствии со ст.14 и ст. 14.1 Федерального закона от 06.10.2003г №131-ФЗ «Об общих принципах организации местного самоуправления в Российской Федерации»</w:t>
            </w:r>
          </w:p>
        </w:tc>
      </w:tr>
      <w:tr w:rsidR="009E4D7F" w:rsidTr="00804B22">
        <w:tc>
          <w:tcPr>
            <w:tcW w:w="540" w:type="dxa"/>
          </w:tcPr>
          <w:p w:rsidR="009E4D7F" w:rsidRDefault="009E4D7F" w:rsidP="000B0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383" w:type="dxa"/>
            <w:gridSpan w:val="4"/>
          </w:tcPr>
          <w:p w:rsidR="009E4D7F" w:rsidRDefault="009E4D7F" w:rsidP="001464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Выдано </w:t>
            </w:r>
            <w:r w:rsidR="00E748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D3AB5" w:rsidRPr="00FD3AB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05ED9">
              <w:rPr>
                <w:rFonts w:ascii="Times New Roman" w:hAnsi="Times New Roman" w:cs="Times New Roman"/>
                <w:sz w:val="24"/>
                <w:szCs w:val="24"/>
              </w:rPr>
              <w:t xml:space="preserve"> справ</w:t>
            </w:r>
            <w:r w:rsidR="00FD3AB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105ED9">
              <w:rPr>
                <w:rFonts w:ascii="Times New Roman" w:hAnsi="Times New Roman" w:cs="Times New Roman"/>
                <w:sz w:val="24"/>
                <w:szCs w:val="24"/>
              </w:rPr>
              <w:t xml:space="preserve"> и выпис</w:t>
            </w:r>
            <w:r w:rsidR="00FD3AB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похозяйственных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книг (о составе семьи, с места жительства, о хозяйстве, выписки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похозяйственной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книги)</w:t>
            </w:r>
            <w:r w:rsidR="00146403">
              <w:rPr>
                <w:rFonts w:ascii="Times New Roman" w:hAnsi="Times New Roman" w:cs="Times New Roman"/>
                <w:sz w:val="24"/>
                <w:szCs w:val="24"/>
              </w:rPr>
              <w:t>, 108 справок на сдачу скота</w:t>
            </w:r>
          </w:p>
        </w:tc>
      </w:tr>
      <w:tr w:rsidR="009E4D7F" w:rsidTr="00E41CB5">
        <w:tc>
          <w:tcPr>
            <w:tcW w:w="540" w:type="dxa"/>
          </w:tcPr>
          <w:p w:rsidR="009E4D7F" w:rsidRDefault="009E4D7F" w:rsidP="000B0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383" w:type="dxa"/>
            <w:gridSpan w:val="4"/>
          </w:tcPr>
          <w:p w:rsidR="009E4D7F" w:rsidRDefault="009E4D7F" w:rsidP="001464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обращений организаций (юридических лиц), общественных объединений, государственных органов, органов местного самоуправления – </w:t>
            </w:r>
            <w:r w:rsidR="00105ED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9E4D7F" w:rsidRDefault="009E4D7F" w:rsidP="000B0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4D7F" w:rsidRDefault="009E4D7F" w:rsidP="000B0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все обращения даны ответы по существу</w:t>
            </w:r>
          </w:p>
        </w:tc>
      </w:tr>
    </w:tbl>
    <w:p w:rsidR="000B0CEF" w:rsidRDefault="000B0CEF" w:rsidP="000B0CE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E4D7F" w:rsidRDefault="009E4D7F" w:rsidP="008355E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Основная доля обращений приходится на вопросы, связанные с выдачей справок, вопросы благоустройства территорий, </w:t>
      </w:r>
      <w:r w:rsidR="008355EE">
        <w:rPr>
          <w:rFonts w:ascii="Times New Roman" w:hAnsi="Times New Roman" w:cs="Times New Roman"/>
          <w:sz w:val="24"/>
          <w:szCs w:val="24"/>
        </w:rPr>
        <w:t xml:space="preserve">вопросы социального обеспечения различных слоев населения, социальные вопросы из сферы опеки и попечительства и ненадлежащего исполнения родительских обязанностей,  вопросы жилищно-коммунального хозяйства, </w:t>
      </w:r>
      <w:r>
        <w:rPr>
          <w:rFonts w:ascii="Times New Roman" w:hAnsi="Times New Roman" w:cs="Times New Roman"/>
          <w:sz w:val="24"/>
          <w:szCs w:val="24"/>
        </w:rPr>
        <w:t>вопросы содержани</w:t>
      </w:r>
      <w:r w:rsidR="008355EE">
        <w:rPr>
          <w:rFonts w:ascii="Times New Roman" w:hAnsi="Times New Roman" w:cs="Times New Roman"/>
          <w:sz w:val="24"/>
          <w:szCs w:val="24"/>
        </w:rPr>
        <w:t>я сельскохозяйственных животных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E4D7F" w:rsidRDefault="009E4D7F" w:rsidP="008355E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Специалисты администрации выезжают по обращениям граждан на места для решения тех или иных вопросов.</w:t>
      </w:r>
    </w:p>
    <w:p w:rsidR="009E4D7F" w:rsidRDefault="009E4D7F" w:rsidP="008355E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Всем обратившимся гражданам даны исчерпывающие разъяснения по интересующим их вопросам.</w:t>
      </w:r>
    </w:p>
    <w:p w:rsidR="000B1850" w:rsidRDefault="000B1850" w:rsidP="008355E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B1850" w:rsidRDefault="000B1850" w:rsidP="008355E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B1850" w:rsidRDefault="000B1850" w:rsidP="008355E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B1850" w:rsidRDefault="000B1850" w:rsidP="008355E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B1850" w:rsidRDefault="000B1850" w:rsidP="008355E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B1850" w:rsidRDefault="000B1850" w:rsidP="008355E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5A68D3" w:rsidRDefault="005A68D3" w:rsidP="008355E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5A68D3" w:rsidRDefault="005A68D3" w:rsidP="008355E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5A68D3" w:rsidRDefault="005A68D3" w:rsidP="008355E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5A68D3" w:rsidRDefault="005A68D3" w:rsidP="008355E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5A68D3" w:rsidRDefault="005A68D3" w:rsidP="008355E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5A68D3" w:rsidRDefault="005A68D3" w:rsidP="008355E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5A68D3" w:rsidRDefault="005A68D3" w:rsidP="008355E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0B1850" w:rsidRDefault="000B1850" w:rsidP="005A68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0B1850" w:rsidSect="00FF7C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868D3"/>
    <w:rsid w:val="00095893"/>
    <w:rsid w:val="000B0CEF"/>
    <w:rsid w:val="000B1850"/>
    <w:rsid w:val="000D22EB"/>
    <w:rsid w:val="00105ED9"/>
    <w:rsid w:val="00133B2E"/>
    <w:rsid w:val="00146403"/>
    <w:rsid w:val="003E546E"/>
    <w:rsid w:val="005A68D3"/>
    <w:rsid w:val="007E294E"/>
    <w:rsid w:val="008355EE"/>
    <w:rsid w:val="008C1FF0"/>
    <w:rsid w:val="009E4D7F"/>
    <w:rsid w:val="00A868D3"/>
    <w:rsid w:val="00C51D01"/>
    <w:rsid w:val="00D91159"/>
    <w:rsid w:val="00E344DA"/>
    <w:rsid w:val="00E7487B"/>
    <w:rsid w:val="00F13DB2"/>
    <w:rsid w:val="00FD3AB5"/>
    <w:rsid w:val="00FF7C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C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0C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0C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275</TotalTime>
  <Pages>1</Pages>
  <Words>232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Win-S-GROUP</Company>
  <LinksUpToDate>false</LinksUpToDate>
  <CharactersWithSpaces>1553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Чендек</cp:lastModifiedBy>
  <cp:revision>15</cp:revision>
  <dcterms:created xsi:type="dcterms:W3CDTF">2021-07-01T07:36:00Z</dcterms:created>
  <dcterms:modified xsi:type="dcterms:W3CDTF">2023-04-14T07:11:00Z</dcterms:modified>
</cp:coreProperties>
</file>